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9" w:rsidRPr="00B05D61" w:rsidRDefault="004C2F19" w:rsidP="004C2F19">
      <w:pPr>
        <w:rPr>
          <w:sz w:val="24"/>
          <w:szCs w:val="24"/>
        </w:rPr>
      </w:pPr>
      <w:bookmarkStart w:id="0" w:name="_GoBack"/>
      <w:bookmarkEnd w:id="0"/>
      <w:r w:rsidRPr="00B05D61">
        <w:rPr>
          <w:sz w:val="24"/>
          <w:szCs w:val="24"/>
        </w:rPr>
        <w:t xml:space="preserve">МАРИЙ ЭЛ РЕСПУБЛИКА                             </w:t>
      </w:r>
      <w:proofErr w:type="spellStart"/>
      <w:proofErr w:type="gramStart"/>
      <w:r w:rsidRPr="00B05D61">
        <w:rPr>
          <w:sz w:val="24"/>
          <w:szCs w:val="24"/>
        </w:rPr>
        <w:t>РЕСПУБЛИКА</w:t>
      </w:r>
      <w:proofErr w:type="spellEnd"/>
      <w:proofErr w:type="gramEnd"/>
      <w:r w:rsidRPr="00B05D61">
        <w:rPr>
          <w:sz w:val="24"/>
          <w:szCs w:val="24"/>
        </w:rPr>
        <w:t xml:space="preserve">  МАРИЙ ЭЛ</w:t>
      </w:r>
    </w:p>
    <w:p w:rsid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   МОРКО РАЙОНЫСО                                    МОРКИНСКИЙ РАЙОН</w:t>
      </w:r>
    </w:p>
    <w:p w:rsidR="004C2F19" w:rsidRP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«СЕМИСЛА ЯЛ КУНДЕМ»                                  АДМИНИСТРАЦИЯ</w:t>
      </w:r>
    </w:p>
    <w:p w:rsidR="004C2F19" w:rsidRP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   МУНИЦИПАЛЬНЫЙ                                       МУНИЦИПАЛЬНОГО</w:t>
      </w:r>
    </w:p>
    <w:p w:rsidR="004C2F19" w:rsidRP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    ОБРАЗОВАНИЙЫН                                              ОБРАЗОВАНИЯ     </w:t>
      </w:r>
    </w:p>
    <w:p w:rsidR="004C2F19" w:rsidRP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                                                                                 «СЕМИСОЛИНСКОЕ         </w:t>
      </w:r>
    </w:p>
    <w:p w:rsidR="004C2F19" w:rsidRP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АДМИНИСТРАЦИЙЖЕ                                  СЕЛЬСКОЕ ПОСЕЛЕНИЕ»      </w:t>
      </w:r>
    </w:p>
    <w:p w:rsidR="004C2F19" w:rsidRPr="00B05D61" w:rsidRDefault="004C2F19" w:rsidP="004C2F19">
      <w:pPr>
        <w:rPr>
          <w:sz w:val="24"/>
          <w:szCs w:val="24"/>
        </w:rPr>
      </w:pPr>
      <w:r w:rsidRPr="00B05D61">
        <w:rPr>
          <w:sz w:val="24"/>
          <w:szCs w:val="24"/>
        </w:rPr>
        <w:t xml:space="preserve">                 </w:t>
      </w:r>
    </w:p>
    <w:p w:rsidR="00B05D61" w:rsidRDefault="004C2F19" w:rsidP="00B05D61">
      <w:pPr>
        <w:jc w:val="right"/>
        <w:rPr>
          <w:sz w:val="24"/>
          <w:szCs w:val="24"/>
        </w:rPr>
      </w:pPr>
      <w:r w:rsidRPr="00B05D61">
        <w:rPr>
          <w:sz w:val="24"/>
          <w:szCs w:val="24"/>
        </w:rPr>
        <w:t>_____________________________________________________________________________</w:t>
      </w:r>
    </w:p>
    <w:p w:rsidR="004C2F19" w:rsidRPr="00B05D61" w:rsidRDefault="004C2F19" w:rsidP="00B05D61">
      <w:pPr>
        <w:jc w:val="right"/>
        <w:rPr>
          <w:sz w:val="24"/>
          <w:szCs w:val="24"/>
        </w:rPr>
      </w:pPr>
      <w:r w:rsidRPr="00B05D61">
        <w:rPr>
          <w:b/>
          <w:sz w:val="24"/>
          <w:szCs w:val="24"/>
        </w:rPr>
        <w:t>ПРОЕКТ</w:t>
      </w:r>
    </w:p>
    <w:p w:rsidR="004C2F19" w:rsidRPr="00B05D61" w:rsidRDefault="004C2F19" w:rsidP="004C2F19">
      <w:pPr>
        <w:jc w:val="center"/>
        <w:rPr>
          <w:b/>
          <w:sz w:val="24"/>
          <w:szCs w:val="24"/>
        </w:rPr>
      </w:pPr>
      <w:r w:rsidRPr="00B05D61">
        <w:rPr>
          <w:b/>
          <w:sz w:val="24"/>
          <w:szCs w:val="24"/>
        </w:rPr>
        <w:t>Постановление</w:t>
      </w:r>
    </w:p>
    <w:p w:rsidR="004C2F19" w:rsidRPr="00B05D61" w:rsidRDefault="004C2F19" w:rsidP="004C2F19">
      <w:pPr>
        <w:jc w:val="right"/>
        <w:rPr>
          <w:bCs/>
          <w:sz w:val="24"/>
          <w:szCs w:val="24"/>
        </w:rPr>
      </w:pPr>
      <w:r w:rsidRPr="00B05D61">
        <w:rPr>
          <w:bCs/>
          <w:sz w:val="24"/>
          <w:szCs w:val="24"/>
        </w:rPr>
        <w:t xml:space="preserve">   </w:t>
      </w:r>
    </w:p>
    <w:p w:rsidR="004C2F19" w:rsidRPr="00B05D61" w:rsidRDefault="004C2F19" w:rsidP="004C2F19">
      <w:pPr>
        <w:jc w:val="center"/>
        <w:rPr>
          <w:sz w:val="24"/>
          <w:szCs w:val="24"/>
        </w:rPr>
      </w:pPr>
      <w:r w:rsidRPr="00B05D61">
        <w:rPr>
          <w:sz w:val="24"/>
          <w:szCs w:val="24"/>
        </w:rPr>
        <w:t>от  «</w:t>
      </w:r>
      <w:r w:rsidR="00B05D61">
        <w:rPr>
          <w:sz w:val="24"/>
          <w:szCs w:val="24"/>
        </w:rPr>
        <w:t xml:space="preserve"> </w:t>
      </w:r>
      <w:r w:rsidRPr="00B05D61">
        <w:rPr>
          <w:sz w:val="24"/>
          <w:szCs w:val="24"/>
        </w:rPr>
        <w:t xml:space="preserve">»    2018 года №    </w:t>
      </w:r>
    </w:p>
    <w:p w:rsidR="004C2F19" w:rsidRPr="00B05D61" w:rsidRDefault="004C2F19" w:rsidP="004C2F19">
      <w:pPr>
        <w:rPr>
          <w:b/>
          <w:sz w:val="24"/>
          <w:szCs w:val="24"/>
        </w:rPr>
      </w:pPr>
    </w:p>
    <w:p w:rsidR="004C2F19" w:rsidRPr="00B05D61" w:rsidRDefault="004C2F19" w:rsidP="004C2F19">
      <w:pPr>
        <w:pStyle w:val="ConsPlusTitle"/>
        <w:jc w:val="both"/>
        <w:outlineLvl w:val="0"/>
      </w:pPr>
    </w:p>
    <w:p w:rsidR="004C2F19" w:rsidRPr="00B05D61" w:rsidRDefault="004C2F19" w:rsidP="004C2F19">
      <w:pPr>
        <w:pStyle w:val="ConsPlusTitle"/>
        <w:jc w:val="center"/>
        <w:rPr>
          <w:sz w:val="28"/>
          <w:szCs w:val="28"/>
        </w:rPr>
      </w:pPr>
      <w:r w:rsidRPr="00B05D61">
        <w:rPr>
          <w:sz w:val="28"/>
          <w:szCs w:val="28"/>
        </w:rPr>
        <w:t>О внесении изменений в постановление  администрации муниципального образования «Семисолинское сельское поселение»</w:t>
      </w:r>
    </w:p>
    <w:p w:rsidR="004C2F19" w:rsidRPr="00B05D61" w:rsidRDefault="004C2F19" w:rsidP="004C2F19">
      <w:pPr>
        <w:pStyle w:val="ConsPlusTitle"/>
        <w:jc w:val="center"/>
        <w:rPr>
          <w:sz w:val="28"/>
          <w:szCs w:val="28"/>
        </w:rPr>
      </w:pPr>
      <w:r w:rsidRPr="00B05D61">
        <w:rPr>
          <w:sz w:val="28"/>
          <w:szCs w:val="28"/>
        </w:rPr>
        <w:t xml:space="preserve"> №39 от 02.07.2012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4C2F19" w:rsidRPr="00B05D61" w:rsidRDefault="004C2F19" w:rsidP="00B05D61">
      <w:pPr>
        <w:pStyle w:val="ConsPlusTitle"/>
        <w:jc w:val="center"/>
        <w:outlineLvl w:val="0"/>
      </w:pPr>
      <w:r w:rsidRPr="00B05D61">
        <w:t xml:space="preserve"> </w:t>
      </w:r>
    </w:p>
    <w:p w:rsidR="004C2F19" w:rsidRPr="00B05D61" w:rsidRDefault="004C2F19" w:rsidP="004C2F19">
      <w:pPr>
        <w:pStyle w:val="ConsPlusTitle"/>
        <w:jc w:val="both"/>
      </w:pPr>
      <w:r w:rsidRPr="00B05D61">
        <w:rPr>
          <w:b w:val="0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Администрация  муниципального образования «Семисолинское сельское поселение» </w:t>
      </w:r>
      <w:proofErr w:type="spellStart"/>
      <w:proofErr w:type="gramStart"/>
      <w:r w:rsidRPr="00B05D61">
        <w:rPr>
          <w:b w:val="0"/>
        </w:rPr>
        <w:t>п</w:t>
      </w:r>
      <w:proofErr w:type="spellEnd"/>
      <w:proofErr w:type="gramEnd"/>
      <w:r w:rsidRPr="00B05D61">
        <w:rPr>
          <w:b w:val="0"/>
        </w:rPr>
        <w:t xml:space="preserve"> о с т а </w:t>
      </w:r>
      <w:proofErr w:type="spellStart"/>
      <w:r w:rsidRPr="00B05D61">
        <w:rPr>
          <w:b w:val="0"/>
        </w:rPr>
        <w:t>н</w:t>
      </w:r>
      <w:proofErr w:type="spellEnd"/>
      <w:r w:rsidRPr="00B05D61">
        <w:rPr>
          <w:b w:val="0"/>
        </w:rPr>
        <w:t xml:space="preserve"> о в и л о:  </w:t>
      </w:r>
    </w:p>
    <w:p w:rsidR="004C2F19" w:rsidRPr="00B05D61" w:rsidRDefault="004C2F19" w:rsidP="004C2F19">
      <w:pPr>
        <w:pStyle w:val="Style6"/>
        <w:widowControl/>
        <w:spacing w:line="322" w:lineRule="exact"/>
        <w:jc w:val="both"/>
        <w:rPr>
          <w:rStyle w:val="FontStyle14"/>
        </w:rPr>
      </w:pPr>
      <w:r w:rsidRPr="00B05D61">
        <w:rPr>
          <w:rStyle w:val="FontStyle14"/>
        </w:rPr>
        <w:t xml:space="preserve">    1. </w:t>
      </w:r>
      <w:proofErr w:type="gramStart"/>
      <w:r w:rsidRPr="00B05D61">
        <w:rPr>
          <w:rStyle w:val="FontStyle14"/>
        </w:rPr>
        <w:t>Внести в  Административный регламент предоставления  муниципальной услуги «</w:t>
      </w:r>
      <w:r w:rsidRPr="00B05D61">
        <w:rPr>
          <w:sz w:val="24"/>
        </w:rPr>
        <w:t>Прием заявлений,  документов, а также  постановка на учет в качестве нуждающихся в жилых помещениях</w:t>
      </w:r>
      <w:r w:rsidRPr="00B05D61">
        <w:rPr>
          <w:rStyle w:val="FontStyle14"/>
        </w:rPr>
        <w:t>», утвержденный постановлением администрации МО «Семисолинское сельское поселение» «Об утверждении административного регламента предоставления муниципальной услуги «</w:t>
      </w:r>
      <w:r w:rsidRPr="00B05D61">
        <w:rPr>
          <w:sz w:val="24"/>
        </w:rPr>
        <w:t>Прием заявлений,  документов, а также  постановка на учет в качестве нуждающихся в жилых помещениях</w:t>
      </w:r>
      <w:r w:rsidRPr="00B05D61">
        <w:rPr>
          <w:rStyle w:val="FontStyle14"/>
        </w:rPr>
        <w:t>» от 02.07.2012 г. №39, (далее – Регламент)  следующие изменения:</w:t>
      </w:r>
      <w:proofErr w:type="gramEnd"/>
    </w:p>
    <w:p w:rsidR="004C2F19" w:rsidRPr="00B05D61" w:rsidRDefault="004C2F19" w:rsidP="004C2F19">
      <w:pPr>
        <w:pStyle w:val="Style6"/>
        <w:widowControl/>
        <w:spacing w:line="322" w:lineRule="exact"/>
        <w:jc w:val="both"/>
        <w:rPr>
          <w:rStyle w:val="FontStyle14"/>
        </w:rPr>
      </w:pPr>
      <w:r w:rsidRPr="00B05D61">
        <w:rPr>
          <w:rStyle w:val="FontStyle14"/>
        </w:rPr>
        <w:t>Раздел 5 Регламента изложить в следующей редакции:</w:t>
      </w:r>
    </w:p>
    <w:p w:rsidR="004C2F19" w:rsidRPr="00B05D61" w:rsidRDefault="004C2F19" w:rsidP="004C2F19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D61">
        <w:rPr>
          <w:rFonts w:ascii="Times New Roman" w:hAnsi="Times New Roman" w:cs="Times New Roman"/>
          <w:bCs/>
          <w:sz w:val="24"/>
          <w:szCs w:val="24"/>
        </w:rPr>
        <w:t xml:space="preserve">   1.1.</w:t>
      </w:r>
      <w:r w:rsidRPr="00B05D61">
        <w:rPr>
          <w:rFonts w:ascii="Times New Roman" w:hAnsi="Times New Roman" w:cs="Times New Roman"/>
          <w:b/>
          <w:bCs/>
          <w:sz w:val="24"/>
          <w:szCs w:val="24"/>
        </w:rPr>
        <w:t xml:space="preserve"> «5.</w:t>
      </w:r>
      <w:r w:rsidRPr="00B0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05D61">
        <w:rPr>
          <w:rFonts w:ascii="Times New Roman" w:hAnsi="Times New Roman" w:cs="Times New Roman"/>
          <w:sz w:val="24"/>
          <w:szCs w:val="24"/>
        </w:rPr>
        <w:t>5.1.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Заявители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имеют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право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на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обжалование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действий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(бездействия)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администрации,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должностных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лиц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администрации,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муниципальную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услугу: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досудебном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порядке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путем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обращения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порядке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подчиненности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к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главе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администрации;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судебном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порядке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соответствии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действующим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05D61">
        <w:rPr>
          <w:rFonts w:ascii="Times New Roman" w:hAnsi="Times New Roman" w:cs="Times New Roman"/>
          <w:sz w:val="24"/>
          <w:szCs w:val="24"/>
        </w:rPr>
        <w:t>Заявитель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может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обратиться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5D6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том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числе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следующих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случаях:</w:t>
      </w:r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r w:rsidRPr="00B05D61">
        <w:rPr>
          <w:rFonts w:eastAsia="Arial"/>
          <w:sz w:val="24"/>
          <w:szCs w:val="24"/>
        </w:rPr>
        <w:t>1)</w:t>
      </w:r>
      <w:r w:rsidRPr="00B05D61">
        <w:rPr>
          <w:sz w:val="24"/>
          <w:szCs w:val="24"/>
        </w:rPr>
        <w:t xml:space="preserve"> </w:t>
      </w:r>
      <w:r w:rsidRPr="00B05D61">
        <w:rPr>
          <w:rFonts w:eastAsia="Arial"/>
          <w:sz w:val="24"/>
          <w:szCs w:val="24"/>
        </w:rPr>
        <w:t>нарушение</w:t>
      </w:r>
      <w:r w:rsidRPr="00B05D61">
        <w:rPr>
          <w:sz w:val="24"/>
          <w:szCs w:val="24"/>
        </w:rPr>
        <w:t xml:space="preserve"> срока регистрации заявления о предоставлении муниципальной услуги;</w:t>
      </w:r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r w:rsidRPr="00B05D61">
        <w:rPr>
          <w:rFonts w:eastAsia="Arial"/>
          <w:sz w:val="24"/>
          <w:szCs w:val="24"/>
        </w:rPr>
        <w:t>2)</w:t>
      </w:r>
      <w:r w:rsidRPr="00B05D61">
        <w:rPr>
          <w:sz w:val="24"/>
          <w:szCs w:val="24"/>
        </w:rPr>
        <w:t xml:space="preserve"> </w:t>
      </w:r>
      <w:r w:rsidRPr="00B05D61">
        <w:rPr>
          <w:rFonts w:eastAsia="Arial"/>
          <w:sz w:val="24"/>
          <w:szCs w:val="24"/>
        </w:rPr>
        <w:t>нарушение</w:t>
      </w:r>
      <w:r w:rsidRPr="00B05D61">
        <w:rPr>
          <w:sz w:val="24"/>
          <w:szCs w:val="24"/>
        </w:rPr>
        <w:t xml:space="preserve"> срока предоставления муниципальной услуги;</w:t>
      </w:r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r w:rsidRPr="00B05D61">
        <w:rPr>
          <w:rFonts w:eastAsia="Arial"/>
          <w:sz w:val="24"/>
          <w:szCs w:val="24"/>
        </w:rPr>
        <w:t>3)</w:t>
      </w:r>
      <w:r w:rsidRPr="00B05D61">
        <w:rPr>
          <w:sz w:val="24"/>
          <w:szCs w:val="24"/>
        </w:rPr>
        <w:t xml:space="preserve"> требование у заявителя документов, не предусмотренных п. 2.19 </w:t>
      </w:r>
      <w:r w:rsidRPr="00B05D61">
        <w:rPr>
          <w:rFonts w:eastAsia="Arial"/>
          <w:sz w:val="24"/>
          <w:szCs w:val="24"/>
        </w:rPr>
        <w:t>настоящего</w:t>
      </w:r>
      <w:r w:rsidRPr="00B05D61">
        <w:rPr>
          <w:sz w:val="24"/>
          <w:szCs w:val="24"/>
        </w:rPr>
        <w:t xml:space="preserve"> административного регламента для предоставления муниципальной услуги;</w:t>
      </w:r>
    </w:p>
    <w:p w:rsidR="004C2F19" w:rsidRPr="00B05D61" w:rsidRDefault="004C2F19" w:rsidP="004C2F19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B05D61">
        <w:rPr>
          <w:rFonts w:eastAsia="Arial"/>
          <w:sz w:val="24"/>
          <w:szCs w:val="24"/>
        </w:rPr>
        <w:t>4)</w:t>
      </w:r>
      <w:r w:rsidRPr="00B05D61">
        <w:rPr>
          <w:sz w:val="24"/>
          <w:szCs w:val="24"/>
        </w:rPr>
        <w:t xml:space="preserve"> отказ в приеме документов, предоставление которых предусмотрено п. 2.19 </w:t>
      </w:r>
      <w:r w:rsidRPr="00B05D61">
        <w:rPr>
          <w:rFonts w:eastAsia="Arial"/>
          <w:sz w:val="24"/>
          <w:szCs w:val="24"/>
        </w:rPr>
        <w:t>настоящего</w:t>
      </w:r>
      <w:r w:rsidRPr="00B05D61">
        <w:rPr>
          <w:sz w:val="24"/>
          <w:szCs w:val="24"/>
        </w:rPr>
        <w:t xml:space="preserve"> административного регламента </w:t>
      </w:r>
      <w:r w:rsidRPr="00B05D61">
        <w:rPr>
          <w:rFonts w:eastAsia="Arial"/>
          <w:sz w:val="24"/>
          <w:szCs w:val="24"/>
        </w:rPr>
        <w:t>для</w:t>
      </w:r>
      <w:r w:rsidRPr="00B05D61">
        <w:rPr>
          <w:sz w:val="24"/>
          <w:szCs w:val="24"/>
        </w:rPr>
        <w:t xml:space="preserve"> предоставления муниципальной услуги, у заявителя</w:t>
      </w:r>
      <w:r w:rsidRPr="00B05D61">
        <w:rPr>
          <w:rFonts w:eastAsia="Arial"/>
          <w:sz w:val="24"/>
          <w:szCs w:val="24"/>
        </w:rPr>
        <w:t>;</w:t>
      </w:r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B05D61">
        <w:rPr>
          <w:rFonts w:eastAsia="Arial"/>
          <w:sz w:val="24"/>
          <w:szCs w:val="24"/>
        </w:rPr>
        <w:t>5)</w:t>
      </w:r>
      <w:r w:rsidRPr="00B05D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05D61">
        <w:rPr>
          <w:sz w:val="24"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 xml:space="preserve"> 6) затребование с заявителя при предоставлении муниципальной услуги платы;</w:t>
      </w:r>
    </w:p>
    <w:p w:rsidR="004C2F19" w:rsidRPr="00B05D61" w:rsidRDefault="004C2F19" w:rsidP="004C2F19">
      <w:pPr>
        <w:autoSpaceDE w:val="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 xml:space="preserve">        </w:t>
      </w:r>
      <w:r w:rsidRPr="00B05D61">
        <w:rPr>
          <w:rFonts w:eastAsia="Arial"/>
          <w:sz w:val="24"/>
          <w:szCs w:val="24"/>
        </w:rPr>
        <w:t>7)</w:t>
      </w:r>
      <w:r w:rsidRPr="00B05D61">
        <w:rPr>
          <w:sz w:val="24"/>
          <w:szCs w:val="24"/>
        </w:rPr>
        <w:t xml:space="preserve"> </w:t>
      </w:r>
      <w:r w:rsidRPr="00B05D61">
        <w:rPr>
          <w:rFonts w:eastAsia="Arial"/>
          <w:sz w:val="24"/>
          <w:szCs w:val="24"/>
        </w:rPr>
        <w:t>отказ</w:t>
      </w:r>
      <w:r w:rsidRPr="00B05D61">
        <w:rPr>
          <w:sz w:val="24"/>
          <w:szCs w:val="24"/>
        </w:rPr>
        <w:t xml:space="preserve"> </w:t>
      </w:r>
      <w:r w:rsidRPr="00B05D61">
        <w:rPr>
          <w:rFonts w:eastAsia="Arial"/>
          <w:sz w:val="24"/>
          <w:szCs w:val="24"/>
        </w:rPr>
        <w:t>администрации</w:t>
      </w:r>
      <w:r w:rsidRPr="00B05D61">
        <w:rPr>
          <w:sz w:val="24"/>
          <w:szCs w:val="24"/>
        </w:rPr>
        <w:t xml:space="preserve">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r w:rsidRPr="00B05D61">
        <w:rPr>
          <w:rFonts w:eastAsia="Arial"/>
          <w:sz w:val="24"/>
          <w:szCs w:val="24"/>
        </w:rPr>
        <w:t>8)</w:t>
      </w:r>
      <w:r w:rsidRPr="00B05D61">
        <w:rPr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B05D61">
        <w:rPr>
          <w:rFonts w:eastAsia="Arial"/>
          <w:sz w:val="24"/>
          <w:szCs w:val="24"/>
        </w:rPr>
        <w:t>9)</w:t>
      </w:r>
      <w:r w:rsidRPr="00B05D61">
        <w:rPr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ab/>
        <w:t>5</w:t>
      </w:r>
      <w:r w:rsidRPr="00B05D61">
        <w:rPr>
          <w:rFonts w:ascii="Times New Roman" w:hAnsi="Times New Roman" w:cs="Times New Roman"/>
          <w:bCs/>
          <w:sz w:val="24"/>
          <w:szCs w:val="24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Pr="00B05D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B05D61">
        <w:rPr>
          <w:rFonts w:ascii="Times New Roman" w:hAnsi="Times New Roman" w:cs="Times New Roman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Pr="00B05D61">
        <w:rPr>
          <w:rFonts w:ascii="Times New Roman" w:hAnsi="Times New Roman" w:cs="Times New Roman"/>
          <w:sz w:val="24"/>
          <w:szCs w:val="24"/>
        </w:rPr>
        <w:t>официального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сайта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администрации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(официальный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сайт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администрации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05D61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http://mari-el.gov.ru</w:t>
        </w:r>
      </w:hyperlink>
      <w:r w:rsidRPr="00B05D6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также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может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быть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принята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при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личном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приеме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 xml:space="preserve">заявителя. </w:t>
      </w:r>
      <w:proofErr w:type="gramEnd"/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ab/>
        <w:t>5.3.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Жалоба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должна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содержать: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F19" w:rsidRPr="00B05D61" w:rsidRDefault="004C2F19" w:rsidP="004C2F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2F19" w:rsidRPr="00B05D61" w:rsidRDefault="004C2F19" w:rsidP="004C2F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6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2F19" w:rsidRPr="00B05D61" w:rsidRDefault="004C2F19" w:rsidP="004C2F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4C2F19" w:rsidRPr="00B05D61" w:rsidRDefault="004C2F19" w:rsidP="004C2F19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ab/>
        <w:t>5.4.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5D61">
        <w:rPr>
          <w:rFonts w:ascii="Times New Roman" w:hAnsi="Times New Roman" w:cs="Times New Roman"/>
          <w:sz w:val="24"/>
          <w:szCs w:val="24"/>
        </w:rPr>
        <w:t>Жалоба,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поступившая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подлежит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рассмотрению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течение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15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рабочих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дней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со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дня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ее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регистрации,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случае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обжалования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отказа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приеме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документов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у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заявителя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либо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исправлении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допущенных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опечаток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ошибок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или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случае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обжалования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нарушения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установленного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срока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таких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исправлений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-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в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течение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пяти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рабочих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дней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со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дня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ее</w:t>
      </w:r>
      <w:r w:rsidRPr="00B0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D61">
        <w:rPr>
          <w:rFonts w:ascii="Times New Roman" w:hAnsi="Times New Roman" w:cs="Times New Roman"/>
          <w:sz w:val="24"/>
          <w:szCs w:val="24"/>
        </w:rPr>
        <w:t>регистрации.</w:t>
      </w:r>
      <w:proofErr w:type="gramEnd"/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tab/>
      </w:r>
      <w:bookmarkStart w:id="1" w:name="Par0"/>
      <w:r w:rsidRPr="00B05D61">
        <w:rPr>
          <w:rFonts w:ascii="Times New Roman" w:hAnsi="Times New Roman" w:cs="Times New Roman"/>
          <w:sz w:val="24"/>
          <w:szCs w:val="24"/>
        </w:rPr>
        <w:t>5</w:t>
      </w:r>
      <w:bookmarkEnd w:id="1"/>
      <w:r w:rsidRPr="00B05D61">
        <w:rPr>
          <w:rFonts w:ascii="Times New Roman" w:hAnsi="Times New Roman" w:cs="Times New Roman"/>
          <w:sz w:val="24"/>
          <w:szCs w:val="24"/>
        </w:rPr>
        <w:t>.5. По результатам рассмотрения жалобы принимается одно из следующих решений:</w:t>
      </w:r>
    </w:p>
    <w:p w:rsidR="004C2F19" w:rsidRPr="00B05D61" w:rsidRDefault="004C2F19" w:rsidP="004C2F19">
      <w:pPr>
        <w:autoSpaceDE w:val="0"/>
        <w:ind w:firstLine="540"/>
        <w:jc w:val="both"/>
        <w:rPr>
          <w:rFonts w:eastAsia="Arial"/>
          <w:sz w:val="24"/>
          <w:szCs w:val="24"/>
        </w:rPr>
      </w:pPr>
      <w:proofErr w:type="gramStart"/>
      <w:r w:rsidRPr="00B05D61">
        <w:rPr>
          <w:rFonts w:eastAsia="Arial"/>
          <w:sz w:val="24"/>
          <w:szCs w:val="24"/>
        </w:rPr>
        <w:t>а)</w:t>
      </w:r>
      <w:r w:rsidRPr="00B05D61">
        <w:rPr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B05D61">
        <w:rPr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B05D61">
        <w:rPr>
          <w:rFonts w:eastAsia="Arial"/>
          <w:sz w:val="24"/>
          <w:szCs w:val="24"/>
        </w:rPr>
        <w:t>;</w:t>
      </w:r>
      <w:proofErr w:type="gramEnd"/>
    </w:p>
    <w:p w:rsidR="004C2F19" w:rsidRPr="00B05D61" w:rsidRDefault="004C2F19" w:rsidP="004C2F19">
      <w:pPr>
        <w:autoSpaceDE w:val="0"/>
        <w:ind w:firstLine="540"/>
        <w:jc w:val="both"/>
        <w:rPr>
          <w:sz w:val="24"/>
          <w:szCs w:val="24"/>
        </w:rPr>
      </w:pPr>
      <w:r w:rsidRPr="00B05D61">
        <w:rPr>
          <w:rFonts w:eastAsia="Arial"/>
          <w:sz w:val="24"/>
          <w:szCs w:val="24"/>
        </w:rPr>
        <w:t>б)</w:t>
      </w:r>
      <w:r w:rsidRPr="00B05D61">
        <w:rPr>
          <w:sz w:val="24"/>
          <w:szCs w:val="24"/>
        </w:rPr>
        <w:t xml:space="preserve"> в удовлетворении жалобы отказывается.</w:t>
      </w:r>
    </w:p>
    <w:p w:rsidR="004C2F19" w:rsidRPr="00B05D61" w:rsidRDefault="004C2F19" w:rsidP="004C2F19">
      <w:pPr>
        <w:autoSpaceDE w:val="0"/>
        <w:jc w:val="both"/>
        <w:rPr>
          <w:sz w:val="24"/>
          <w:szCs w:val="24"/>
        </w:rPr>
      </w:pPr>
      <w:r w:rsidRPr="00B05D61">
        <w:rPr>
          <w:rFonts w:eastAsia="Arial"/>
          <w:sz w:val="24"/>
          <w:szCs w:val="24"/>
        </w:rPr>
        <w:tab/>
        <w:t>5.6.</w:t>
      </w:r>
      <w:r w:rsidRPr="00B05D61">
        <w:rPr>
          <w:sz w:val="24"/>
          <w:szCs w:val="24"/>
        </w:rPr>
        <w:t xml:space="preserve"> </w:t>
      </w:r>
      <w:r w:rsidRPr="00B05D61">
        <w:rPr>
          <w:rFonts w:eastAsia="Arial"/>
          <w:sz w:val="24"/>
          <w:szCs w:val="24"/>
        </w:rPr>
        <w:t>Не</w:t>
      </w:r>
      <w:r w:rsidRPr="00B05D61">
        <w:rPr>
          <w:sz w:val="24"/>
          <w:szCs w:val="24"/>
        </w:rPr>
        <w:t xml:space="preserve"> позднее дня, следующего за днем принятия решения, указанного в </w:t>
      </w:r>
      <w:r w:rsidRPr="00B05D61">
        <w:rPr>
          <w:rFonts w:eastAsia="Arial"/>
          <w:sz w:val="24"/>
          <w:szCs w:val="24"/>
        </w:rPr>
        <w:t>п.</w:t>
      </w:r>
      <w:r w:rsidRPr="00B05D61">
        <w:rPr>
          <w:sz w:val="24"/>
          <w:szCs w:val="24"/>
        </w:rPr>
        <w:t xml:space="preserve"> 5.5  </w:t>
      </w:r>
      <w:r w:rsidRPr="00B05D61">
        <w:rPr>
          <w:rFonts w:eastAsia="Arial"/>
          <w:sz w:val="24"/>
          <w:szCs w:val="24"/>
        </w:rPr>
        <w:t>настоящего</w:t>
      </w:r>
      <w:r w:rsidRPr="00B05D61">
        <w:rPr>
          <w:sz w:val="24"/>
          <w:szCs w:val="24"/>
        </w:rPr>
        <w:t xml:space="preserve"> административного регламента</w:t>
      </w:r>
      <w:r w:rsidRPr="00B05D61">
        <w:rPr>
          <w:rFonts w:eastAsia="Arial"/>
          <w:sz w:val="24"/>
          <w:szCs w:val="24"/>
        </w:rPr>
        <w:t>,</w:t>
      </w:r>
      <w:r w:rsidRPr="00B05D61">
        <w:rPr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2F19" w:rsidRPr="00B05D61" w:rsidRDefault="004C2F19" w:rsidP="004C2F19">
      <w:pPr>
        <w:autoSpaceDE w:val="0"/>
        <w:jc w:val="both"/>
        <w:rPr>
          <w:color w:val="000000"/>
          <w:sz w:val="24"/>
          <w:szCs w:val="24"/>
        </w:rPr>
      </w:pPr>
      <w:r w:rsidRPr="00B05D61">
        <w:rPr>
          <w:rFonts w:eastAsia="Arial"/>
          <w:color w:val="000000"/>
          <w:sz w:val="24"/>
          <w:szCs w:val="24"/>
        </w:rPr>
        <w:tab/>
        <w:t>5.7.</w:t>
      </w:r>
      <w:r w:rsidRPr="00B05D61">
        <w:rPr>
          <w:color w:val="000000"/>
          <w:sz w:val="24"/>
          <w:szCs w:val="24"/>
        </w:rPr>
        <w:t xml:space="preserve"> </w:t>
      </w:r>
      <w:proofErr w:type="gramStart"/>
      <w:r w:rsidRPr="00B05D61">
        <w:rPr>
          <w:rFonts w:eastAsia="Arial"/>
          <w:color w:val="000000"/>
          <w:sz w:val="24"/>
          <w:szCs w:val="24"/>
        </w:rPr>
        <w:t>В</w:t>
      </w:r>
      <w:r w:rsidRPr="00B05D61">
        <w:rPr>
          <w:color w:val="000000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" w:history="1">
        <w:r w:rsidRPr="00B05D61">
          <w:rPr>
            <w:rStyle w:val="a6"/>
            <w:rFonts w:eastAsia="Arial"/>
            <w:color w:val="000000"/>
            <w:sz w:val="24"/>
            <w:szCs w:val="24"/>
          </w:rPr>
          <w:t>частью</w:t>
        </w:r>
        <w:r w:rsidRPr="00B05D61">
          <w:rPr>
            <w:rStyle w:val="a6"/>
            <w:color w:val="000000"/>
            <w:sz w:val="24"/>
            <w:szCs w:val="24"/>
          </w:rPr>
          <w:t xml:space="preserve"> 1</w:t>
        </w:r>
      </w:hyperlink>
      <w:r w:rsidRPr="00B05D61">
        <w:rPr>
          <w:color w:val="000000"/>
          <w:sz w:val="24"/>
          <w:szCs w:val="24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proofErr w:type="gramEnd"/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color w:val="000000"/>
          <w:sz w:val="24"/>
          <w:szCs w:val="24"/>
        </w:rPr>
        <w:t xml:space="preserve">    5.8.</w:t>
      </w:r>
      <w:r w:rsidRPr="00B05D61">
        <w:rPr>
          <w:sz w:val="24"/>
          <w:szCs w:val="24"/>
        </w:rPr>
        <w:t xml:space="preserve"> Стандарт предоставления муниципальной услуги предусматривает: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1) наименование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2) наименование органа, предоставляющего  муниципальную услугу;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3) результат предоставления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4) срок предоставления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5) правовые основания для предоставления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9)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10) срок регистрации запроса заявителя о предоставлении муниципальной услуги;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proofErr w:type="gramStart"/>
      <w:r w:rsidRPr="00B05D61">
        <w:rPr>
          <w:sz w:val="24"/>
          <w:szCs w:val="24"/>
        </w:rPr>
        <w:t>11)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12) показатели доступности и качества муниципальных услуг;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>13) иные требования, в том числе учитывающие особенности предоставления муниципальных услуг и особенности предоставления муниципальных услуг в электронной форме.</w:t>
      </w:r>
    </w:p>
    <w:p w:rsidR="004C2F19" w:rsidRPr="00B05D61" w:rsidRDefault="004C2F19" w:rsidP="004C2F19">
      <w:pPr>
        <w:ind w:firstLine="540"/>
        <w:jc w:val="both"/>
        <w:rPr>
          <w:sz w:val="24"/>
          <w:szCs w:val="24"/>
        </w:rPr>
      </w:pPr>
      <w:r w:rsidRPr="00B05D61">
        <w:rPr>
          <w:sz w:val="24"/>
          <w:szCs w:val="24"/>
        </w:rPr>
        <w:t xml:space="preserve"> 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B05D61">
        <w:rPr>
          <w:sz w:val="24"/>
          <w:szCs w:val="24"/>
        </w:rPr>
        <w:t>mari-el.gov.ru</w:t>
      </w:r>
      <w:proofErr w:type="spellEnd"/>
      <w:r w:rsidRPr="00B05D61">
        <w:rPr>
          <w:sz w:val="24"/>
          <w:szCs w:val="24"/>
        </w:rPr>
        <w:t>).</w:t>
      </w:r>
    </w:p>
    <w:p w:rsidR="004C2F19" w:rsidRPr="00B05D61" w:rsidRDefault="004C2F19" w:rsidP="004C2F19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05D61"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обнародования.</w:t>
      </w:r>
    </w:p>
    <w:p w:rsidR="004C2F19" w:rsidRPr="00B05D61" w:rsidRDefault="004C2F19" w:rsidP="004C2F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4"/>
        <w:gridCol w:w="4454"/>
      </w:tblGrid>
      <w:tr w:rsidR="004C2F19" w:rsidRPr="00B05D61" w:rsidTr="00534D1B">
        <w:tc>
          <w:tcPr>
            <w:tcW w:w="4964" w:type="dxa"/>
            <w:shd w:val="clear" w:color="auto" w:fill="auto"/>
          </w:tcPr>
          <w:p w:rsidR="004C2F19" w:rsidRPr="00B05D61" w:rsidRDefault="004C2F19" w:rsidP="00534D1B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B05D61">
              <w:rPr>
                <w:sz w:val="24"/>
                <w:szCs w:val="24"/>
              </w:rPr>
              <w:t xml:space="preserve">        Глава администрации</w:t>
            </w:r>
          </w:p>
          <w:p w:rsidR="004C2F19" w:rsidRPr="00B05D61" w:rsidRDefault="004C2F19" w:rsidP="00534D1B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B05D61">
              <w:rPr>
                <w:sz w:val="24"/>
                <w:szCs w:val="24"/>
              </w:rPr>
              <w:t>муниципального образования</w:t>
            </w:r>
          </w:p>
          <w:p w:rsidR="004C2F19" w:rsidRPr="00B05D61" w:rsidRDefault="004C2F19" w:rsidP="00534D1B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 w:val="24"/>
                <w:szCs w:val="24"/>
              </w:rPr>
            </w:pPr>
            <w:r w:rsidRPr="00B05D61">
              <w:rPr>
                <w:spacing w:val="-1"/>
                <w:sz w:val="24"/>
                <w:szCs w:val="24"/>
              </w:rPr>
              <w:t>«</w:t>
            </w:r>
            <w:r w:rsidRPr="00B05D61">
              <w:rPr>
                <w:spacing w:val="-3"/>
                <w:sz w:val="24"/>
                <w:szCs w:val="24"/>
              </w:rPr>
              <w:t>Семисолинское  сельское поселение</w:t>
            </w:r>
            <w:r w:rsidRPr="00B05D61">
              <w:rPr>
                <w:spacing w:val="-1"/>
                <w:sz w:val="24"/>
                <w:szCs w:val="24"/>
              </w:rPr>
              <w:t xml:space="preserve">»                                     </w:t>
            </w:r>
          </w:p>
          <w:p w:rsidR="004C2F19" w:rsidRPr="00B05D61" w:rsidRDefault="004C2F19" w:rsidP="00534D1B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4C2F19" w:rsidRPr="00B05D61" w:rsidRDefault="004C2F19" w:rsidP="00534D1B">
            <w:pPr>
              <w:pStyle w:val="a7"/>
              <w:jc w:val="right"/>
              <w:rPr>
                <w:spacing w:val="-1"/>
                <w:sz w:val="24"/>
              </w:rPr>
            </w:pPr>
          </w:p>
          <w:p w:rsidR="004C2F19" w:rsidRPr="00B05D61" w:rsidRDefault="004C2F19" w:rsidP="00534D1B">
            <w:pPr>
              <w:pStyle w:val="a7"/>
              <w:jc w:val="right"/>
              <w:rPr>
                <w:spacing w:val="-1"/>
                <w:sz w:val="24"/>
              </w:rPr>
            </w:pPr>
          </w:p>
          <w:p w:rsidR="004C2F19" w:rsidRPr="00B05D61" w:rsidRDefault="004C2F19" w:rsidP="00534D1B">
            <w:pPr>
              <w:pStyle w:val="a7"/>
              <w:jc w:val="right"/>
              <w:rPr>
                <w:sz w:val="24"/>
              </w:rPr>
            </w:pPr>
            <w:r w:rsidRPr="00B05D61">
              <w:rPr>
                <w:sz w:val="24"/>
              </w:rPr>
              <w:t>С.Н.Ильин</w:t>
            </w:r>
          </w:p>
        </w:tc>
      </w:tr>
    </w:tbl>
    <w:p w:rsidR="00072F54" w:rsidRPr="00B05D61" w:rsidRDefault="00072F54" w:rsidP="004C2F19">
      <w:pPr>
        <w:rPr>
          <w:sz w:val="24"/>
          <w:szCs w:val="24"/>
        </w:rPr>
      </w:pPr>
    </w:p>
    <w:sectPr w:rsidR="00072F54" w:rsidRPr="00B05D61" w:rsidSect="00D46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B"/>
    <w:rsid w:val="00025404"/>
    <w:rsid w:val="00072F54"/>
    <w:rsid w:val="00075114"/>
    <w:rsid w:val="000B744E"/>
    <w:rsid w:val="001528C9"/>
    <w:rsid w:val="00191EF4"/>
    <w:rsid w:val="001A3A73"/>
    <w:rsid w:val="001D4381"/>
    <w:rsid w:val="001E18BD"/>
    <w:rsid w:val="0022143F"/>
    <w:rsid w:val="0023502F"/>
    <w:rsid w:val="002D0CF7"/>
    <w:rsid w:val="002D6871"/>
    <w:rsid w:val="0032468B"/>
    <w:rsid w:val="00351DDF"/>
    <w:rsid w:val="00396658"/>
    <w:rsid w:val="003D4FFC"/>
    <w:rsid w:val="004B71F5"/>
    <w:rsid w:val="004C2F19"/>
    <w:rsid w:val="00575C18"/>
    <w:rsid w:val="005A5EAD"/>
    <w:rsid w:val="005E21E8"/>
    <w:rsid w:val="00617B83"/>
    <w:rsid w:val="008B2A6B"/>
    <w:rsid w:val="008E55BC"/>
    <w:rsid w:val="009B577D"/>
    <w:rsid w:val="009C6B9D"/>
    <w:rsid w:val="009D1053"/>
    <w:rsid w:val="00B05D61"/>
    <w:rsid w:val="00B35FC6"/>
    <w:rsid w:val="00B40257"/>
    <w:rsid w:val="00B67119"/>
    <w:rsid w:val="00BD069E"/>
    <w:rsid w:val="00C90261"/>
    <w:rsid w:val="00C93D77"/>
    <w:rsid w:val="00D236C9"/>
    <w:rsid w:val="00D36379"/>
    <w:rsid w:val="00D46A1B"/>
    <w:rsid w:val="00E07C3A"/>
    <w:rsid w:val="00E81565"/>
    <w:rsid w:val="00EB40C2"/>
    <w:rsid w:val="00F3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5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4C2F19"/>
    <w:rPr>
      <w:color w:val="000080"/>
      <w:u w:val="single"/>
    </w:rPr>
  </w:style>
  <w:style w:type="paragraph" w:customStyle="1" w:styleId="ConsPlusNormal">
    <w:name w:val="ConsPlusNormal"/>
    <w:next w:val="a"/>
    <w:rsid w:val="004C2F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Style6">
    <w:name w:val="Style6"/>
    <w:basedOn w:val="a"/>
    <w:rsid w:val="004C2F19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FontStyle14">
    <w:name w:val="Font Style14"/>
    <w:rsid w:val="004C2F19"/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4C2F19"/>
    <w:pPr>
      <w:suppressLineNumbers/>
      <w:suppressAutoHyphens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84250BF53C0E64003189EA1473B09A446134D2BAC0C251F9EB0D5BE1A14F2FAB2087CB088i4O8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sovetsk/alexeevskoe/Pages/about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«Семисолинское сельское поселение»
 №39 от 02.07.2012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041f__x0430__x043f__x043a__x0430_ xmlns="005a0d2a-f5c0-4df7-bbbf-11f65d9a7d75">2018</_x041f__x0430__x043f__x043a__x0430_>
    <_dlc_DocId xmlns="57504d04-691e-4fc4-8f09-4f19fdbe90f6">XXJ7TYMEEKJ2-6110-14</_dlc_DocId>
    <_dlc_DocIdUrl xmlns="57504d04-691e-4fc4-8f09-4f19fdbe90f6">
      <Url>https://vip.gov.mari.ru/morki/semisola/_layouts/DocIdRedir.aspx?ID=XXJ7TYMEEKJ2-6110-14</Url>
      <Description>XXJ7TYMEEKJ2-6110-14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B7232-1D90-4122-A797-A2D143AE8CFD}"/>
</file>

<file path=customXml/itemProps2.xml><?xml version="1.0" encoding="utf-8"?>
<ds:datastoreItem xmlns:ds="http://schemas.openxmlformats.org/officeDocument/2006/customXml" ds:itemID="{C548B605-8DEF-46D1-9264-1A12C22A9715}"/>
</file>

<file path=customXml/itemProps3.xml><?xml version="1.0" encoding="utf-8"?>
<ds:datastoreItem xmlns:ds="http://schemas.openxmlformats.org/officeDocument/2006/customXml" ds:itemID="{5C13DAD6-AF24-4143-82F2-BF89C0855C05}"/>
</file>

<file path=customXml/itemProps4.xml><?xml version="1.0" encoding="utf-8"?>
<ds:datastoreItem xmlns:ds="http://schemas.openxmlformats.org/officeDocument/2006/customXml" ds:itemID="{875F05A4-582E-4C87-81CB-DE756DBD3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внесении изменений в постановление  администрации муниципального образования «Семисолинское сельское поселение»  №39 от 02.07.2012 г. «Об утверждении  административного регламента предоставления муниципальной услуги «Прием  заявлений, доку</dc:title>
  <dc:subject/>
  <dc:creator>Главный специалист</dc:creator>
  <cp:keywords/>
  <dc:description/>
  <cp:lastModifiedBy>Главный специалист</cp:lastModifiedBy>
  <cp:revision>37</cp:revision>
  <cp:lastPrinted>2018-06-27T08:31:00Z</cp:lastPrinted>
  <dcterms:created xsi:type="dcterms:W3CDTF">2015-01-29T12:56:00Z</dcterms:created>
  <dcterms:modified xsi:type="dcterms:W3CDTF">2018-09-19T09:50:00Z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519da9b3-40a3-434a-8914-ef86db4e47f2</vt:lpwstr>
  </property>
</Properties>
</file>